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69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1"/>
        <w:gridCol w:w="2692"/>
        <w:gridCol w:w="2161"/>
      </w:tblGrid>
      <w:tr w:rsidR="004E4F85" w:rsidTr="004E4F85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F03AB8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Sites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F03AB8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F03AB8">
              <w:rPr>
                <w:rFonts w:ascii="Helv" w:hAnsi="Helv" w:cs="Helv"/>
                <w:b/>
                <w:color w:val="000000"/>
                <w:sz w:val="20"/>
                <w:szCs w:val="20"/>
              </w:rPr>
              <w:t xml:space="preserve">Abbreviated </w:t>
            </w:r>
            <w:proofErr w:type="spellStart"/>
            <w:r w:rsidRPr="00F03AB8">
              <w:rPr>
                <w:rFonts w:ascii="Helv" w:hAnsi="Helv" w:cs="Helv"/>
                <w:b/>
                <w:color w:val="000000"/>
                <w:sz w:val="20"/>
                <w:szCs w:val="20"/>
              </w:rPr>
              <w:t>U01</w:t>
            </w:r>
            <w:proofErr w:type="spellEnd"/>
            <w:r w:rsidRPr="00F03AB8">
              <w:rPr>
                <w:rFonts w:ascii="Helv" w:hAnsi="Helv" w:cs="Helv"/>
                <w:b/>
                <w:color w:val="000000"/>
                <w:sz w:val="20"/>
                <w:szCs w:val="20"/>
              </w:rPr>
              <w:t xml:space="preserve"> Number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F03AB8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color w:val="000000"/>
                <w:sz w:val="20"/>
                <w:szCs w:val="20"/>
              </w:rPr>
              <w:t>Funding Years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Arial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University of Connecticut Health Center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SUNY Ups</w:t>
            </w:r>
            <w:r w:rsidR="00B00A74">
              <w:rPr>
                <w:rFonts w:ascii="Helv" w:hAnsi="Helv"/>
                <w:sz w:val="20"/>
                <w:szCs w:val="20"/>
              </w:rPr>
              <w:t>tate Medical University Hospita</w:t>
            </w:r>
            <w:r w:rsidR="009859F3">
              <w:rPr>
                <w:rFonts w:ascii="Helv" w:hAnsi="Helv"/>
                <w:sz w:val="20"/>
                <w:szCs w:val="20"/>
              </w:rPr>
              <w:t>l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Hebrew Home &amp; Medical Center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Hartford Hospital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University of Rochester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U01DK065193</w:t>
            </w:r>
            <w:proofErr w:type="spellEnd"/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Arial"/>
                <w:color w:val="000000"/>
                <w:sz w:val="20"/>
                <w:szCs w:val="20"/>
              </w:rPr>
            </w:pPr>
            <w:r>
              <w:rPr>
                <w:rFonts w:ascii="Helv" w:hAnsi="Helv" w:cs="Arial"/>
                <w:color w:val="000000"/>
                <w:sz w:val="20"/>
                <w:szCs w:val="20"/>
              </w:rPr>
              <w:t>2003-2008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Indiana University-Purdue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U01DK065211</w:t>
            </w:r>
            <w:proofErr w:type="spellEnd"/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2003-2018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University of California-San Francisco/California Pacific Medical Center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U01DK065238</w:t>
            </w:r>
            <w:proofErr w:type="spellEnd"/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Arial"/>
                <w:color w:val="000000"/>
                <w:sz w:val="20"/>
                <w:szCs w:val="20"/>
              </w:rPr>
            </w:pPr>
            <w:r>
              <w:rPr>
                <w:rFonts w:ascii="Helv" w:hAnsi="Helv" w:cs="Arial"/>
                <w:color w:val="000000"/>
                <w:sz w:val="20"/>
                <w:szCs w:val="20"/>
              </w:rPr>
              <w:t>2003-2013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University of Michigan-Ann Arbor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U01DK065184</w:t>
            </w:r>
            <w:proofErr w:type="spellEnd"/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2003-2018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University of North Carolina-Chapel Hill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Georgetown University Hospital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Duke University Medical Center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Asheville Gastroenterology Associates, P.A.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Carolinas Health Care System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Wake Forest Baptist Medical Center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U01DK065201</w:t>
            </w:r>
            <w:proofErr w:type="spellEnd"/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2003-2018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University of Texas-Southwestern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U01DK</w:t>
            </w:r>
            <w:r w:rsidR="00802737">
              <w:rPr>
                <w:rFonts w:ascii="Helv" w:hAnsi="Helv" w:cs="Arial"/>
                <w:color w:val="000000"/>
                <w:sz w:val="20"/>
                <w:szCs w:val="20"/>
              </w:rPr>
              <w:t>0</w:t>
            </w: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83023</w:t>
            </w:r>
            <w:proofErr w:type="spellEnd"/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Arial"/>
                <w:color w:val="000000"/>
                <w:sz w:val="20"/>
                <w:szCs w:val="20"/>
              </w:rPr>
            </w:pPr>
            <w:r>
              <w:rPr>
                <w:rFonts w:ascii="Helv" w:hAnsi="Helv" w:cs="Arial"/>
                <w:color w:val="000000"/>
                <w:sz w:val="20"/>
                <w:szCs w:val="20"/>
              </w:rPr>
              <w:t>2008-2013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University of Southern California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University of California-Los Angeles (Pfleger Liver Institute)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U01DK083020</w:t>
            </w:r>
            <w:proofErr w:type="spellEnd"/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2008-2018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/>
                <w:sz w:val="20"/>
                <w:szCs w:val="20"/>
              </w:rPr>
              <w:t>Mayo Clinic College of Medicine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U01DK08</w:t>
            </w:r>
            <w:r w:rsidR="00F8532E">
              <w:rPr>
                <w:rFonts w:ascii="Helv" w:hAnsi="Helv" w:cs="Arial"/>
                <w:color w:val="000000"/>
                <w:sz w:val="20"/>
                <w:szCs w:val="20"/>
              </w:rPr>
              <w:t>2</w:t>
            </w:r>
            <w:r w:rsidRPr="00C47743">
              <w:rPr>
                <w:rFonts w:ascii="Helv" w:hAnsi="Helv" w:cs="Arial"/>
                <w:color w:val="000000"/>
                <w:sz w:val="20"/>
                <w:szCs w:val="20"/>
              </w:rPr>
              <w:t>992</w:t>
            </w:r>
            <w:proofErr w:type="spellEnd"/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Arial"/>
                <w:color w:val="000000"/>
                <w:sz w:val="20"/>
                <w:szCs w:val="20"/>
              </w:rPr>
            </w:pPr>
            <w:r>
              <w:rPr>
                <w:rFonts w:ascii="Helv" w:hAnsi="Helv" w:cs="Arial"/>
                <w:color w:val="000000"/>
                <w:sz w:val="20"/>
                <w:szCs w:val="20"/>
              </w:rPr>
              <w:t>2008-2013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Thomas Jefferson/Albert Einstein Medical Center</w:t>
            </w:r>
          </w:p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University of Pennsylvania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U01DK083027</w:t>
            </w:r>
            <w:proofErr w:type="spellEnd"/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2008-2018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Icahn School of Medicine at Mount</w:t>
            </w:r>
            <w:r w:rsidRPr="00C47743">
              <w:rPr>
                <w:rFonts w:ascii="Helv" w:hAnsi="Helv" w:cs="Helv"/>
                <w:b/>
                <w:color w:val="000000"/>
                <w:sz w:val="20"/>
                <w:szCs w:val="20"/>
              </w:rPr>
              <w:t xml:space="preserve"> </w:t>
            </w: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Sinai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U01DK100928</w:t>
            </w:r>
            <w:proofErr w:type="spellEnd"/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2013-2018</w:t>
            </w: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F85" w:rsidRPr="00C47743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C47743">
              <w:rPr>
                <w:rFonts w:ascii="Helv" w:hAnsi="Helv" w:cs="Helv"/>
                <w:color w:val="000000"/>
                <w:sz w:val="20"/>
                <w:szCs w:val="20"/>
              </w:rPr>
              <w:t>National Institutes of Health Clinical Center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E4F85" w:rsidRPr="00C47743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2F4CB9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color w:val="000000"/>
                <w:sz w:val="20"/>
                <w:szCs w:val="20"/>
              </w:rPr>
            </w:pPr>
            <w:r w:rsidRPr="002F4CB9">
              <w:rPr>
                <w:rFonts w:ascii="Helv" w:hAnsi="Helv" w:cs="Helv"/>
                <w:b/>
                <w:color w:val="000000"/>
                <w:sz w:val="20"/>
                <w:szCs w:val="20"/>
              </w:rPr>
              <w:t>Data Coordinating Center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2F4CB9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2F4CB9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4E4F85" w:rsidTr="00BA7ECC"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85" w:rsidRPr="002F4CB9" w:rsidRDefault="004E4F85" w:rsidP="001445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2F4CB9">
              <w:rPr>
                <w:rFonts w:ascii="Helv" w:hAnsi="Helv" w:cs="Helv"/>
                <w:color w:val="000000"/>
                <w:sz w:val="20"/>
                <w:szCs w:val="20"/>
              </w:rPr>
              <w:t>Duke Clinical Research Institute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2F4CB9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 w:rsidRPr="002F4CB9">
              <w:rPr>
                <w:rFonts w:ascii="Helv" w:hAnsi="Helv" w:cs="Helv"/>
                <w:color w:val="000000"/>
                <w:sz w:val="20"/>
                <w:szCs w:val="20"/>
              </w:rPr>
              <w:t>U01DK065176</w:t>
            </w:r>
            <w:proofErr w:type="spellEnd"/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85" w:rsidRPr="002F4CB9" w:rsidRDefault="004E4F85" w:rsidP="00BA7E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2003-2018</w:t>
            </w:r>
          </w:p>
        </w:tc>
      </w:tr>
    </w:tbl>
    <w:p w:rsidR="00F03AB8" w:rsidRDefault="00F03AB8">
      <w:bookmarkStart w:id="0" w:name="_GoBack"/>
      <w:bookmarkEnd w:id="0"/>
    </w:p>
    <w:sectPr w:rsidR="00F03AB8" w:rsidSect="00F77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B8"/>
    <w:rsid w:val="000140BD"/>
    <w:rsid w:val="00071525"/>
    <w:rsid w:val="00076E7D"/>
    <w:rsid w:val="00097FF4"/>
    <w:rsid w:val="000B58B1"/>
    <w:rsid w:val="000C578D"/>
    <w:rsid w:val="00130A9D"/>
    <w:rsid w:val="00137B9C"/>
    <w:rsid w:val="001400DC"/>
    <w:rsid w:val="00144589"/>
    <w:rsid w:val="00171C12"/>
    <w:rsid w:val="0018772C"/>
    <w:rsid w:val="001A010F"/>
    <w:rsid w:val="001E5355"/>
    <w:rsid w:val="001F6B7A"/>
    <w:rsid w:val="002011F6"/>
    <w:rsid w:val="002201E7"/>
    <w:rsid w:val="00237C31"/>
    <w:rsid w:val="002E288D"/>
    <w:rsid w:val="002F4CB9"/>
    <w:rsid w:val="00343FA1"/>
    <w:rsid w:val="003503BA"/>
    <w:rsid w:val="003905CE"/>
    <w:rsid w:val="00432F4B"/>
    <w:rsid w:val="00460527"/>
    <w:rsid w:val="004A5EC9"/>
    <w:rsid w:val="004E4F85"/>
    <w:rsid w:val="00502668"/>
    <w:rsid w:val="00503406"/>
    <w:rsid w:val="00530EFF"/>
    <w:rsid w:val="00532EF6"/>
    <w:rsid w:val="00575F1B"/>
    <w:rsid w:val="005769A2"/>
    <w:rsid w:val="00587537"/>
    <w:rsid w:val="00600B44"/>
    <w:rsid w:val="006A62C9"/>
    <w:rsid w:val="006A72A9"/>
    <w:rsid w:val="006C42B0"/>
    <w:rsid w:val="00717261"/>
    <w:rsid w:val="00717B94"/>
    <w:rsid w:val="00795628"/>
    <w:rsid w:val="007A69AA"/>
    <w:rsid w:val="007F2660"/>
    <w:rsid w:val="00802737"/>
    <w:rsid w:val="0080440E"/>
    <w:rsid w:val="0087215B"/>
    <w:rsid w:val="00894046"/>
    <w:rsid w:val="008A5353"/>
    <w:rsid w:val="008D3092"/>
    <w:rsid w:val="008D4136"/>
    <w:rsid w:val="008F5867"/>
    <w:rsid w:val="008F6D2F"/>
    <w:rsid w:val="00914CB0"/>
    <w:rsid w:val="00944AE3"/>
    <w:rsid w:val="009859F3"/>
    <w:rsid w:val="009F47C2"/>
    <w:rsid w:val="00A31A76"/>
    <w:rsid w:val="00A55C34"/>
    <w:rsid w:val="00A92942"/>
    <w:rsid w:val="00AC68A3"/>
    <w:rsid w:val="00AE2850"/>
    <w:rsid w:val="00B00A74"/>
    <w:rsid w:val="00B17F68"/>
    <w:rsid w:val="00B81D5F"/>
    <w:rsid w:val="00B94174"/>
    <w:rsid w:val="00BA7ECC"/>
    <w:rsid w:val="00BF05FD"/>
    <w:rsid w:val="00C241FE"/>
    <w:rsid w:val="00C47743"/>
    <w:rsid w:val="00CB54ED"/>
    <w:rsid w:val="00CE4BCA"/>
    <w:rsid w:val="00D03203"/>
    <w:rsid w:val="00D21088"/>
    <w:rsid w:val="00D229B6"/>
    <w:rsid w:val="00D360C1"/>
    <w:rsid w:val="00D511EE"/>
    <w:rsid w:val="00D556BE"/>
    <w:rsid w:val="00DE2D34"/>
    <w:rsid w:val="00E10E90"/>
    <w:rsid w:val="00E202B4"/>
    <w:rsid w:val="00ED74F9"/>
    <w:rsid w:val="00EE7E32"/>
    <w:rsid w:val="00F03AB8"/>
    <w:rsid w:val="00F20BEA"/>
    <w:rsid w:val="00F7733E"/>
    <w:rsid w:val="00F8532E"/>
    <w:rsid w:val="00FA59EC"/>
    <w:rsid w:val="00FA7012"/>
    <w:rsid w:val="00FB6372"/>
    <w:rsid w:val="00FC166B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BAA2D-2EE1-4817-836B-56E16A75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DCRI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Elaina K. Cossin</dc:creator>
  <cp:keywords/>
  <dc:description/>
  <cp:lastModifiedBy>Kenari Yarborough</cp:lastModifiedBy>
  <cp:revision>8</cp:revision>
  <dcterms:created xsi:type="dcterms:W3CDTF">2016-01-22T20:06:00Z</dcterms:created>
  <dcterms:modified xsi:type="dcterms:W3CDTF">2016-03-31T18:29:00Z</dcterms:modified>
</cp:coreProperties>
</file>